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bCs/>
        </w:rPr>
      </w:pPr>
      <w:r>
        <w:rPr>
          <w:b/>
          <w:bCs/>
        </w:rPr>
        <w:t xml:space="preserve">PENLLERGAER COMMUNITY COUNCIL </w:t>
      </w:r>
    </w:p>
    <w:p>
      <w:pPr>
        <w:pStyle w:val="Normal"/>
        <w:jc w:val="center"/>
        <w:rPr>
          <w:b/>
          <w:b/>
          <w:bCs/>
        </w:rPr>
      </w:pPr>
      <w:r>
        <w:rPr>
          <w:b/>
          <w:bCs/>
        </w:rPr>
      </w:r>
    </w:p>
    <w:p>
      <w:pPr>
        <w:pStyle w:val="Normal"/>
        <w:jc w:val="center"/>
        <w:rPr>
          <w:b/>
          <w:b/>
          <w:bCs/>
        </w:rPr>
      </w:pPr>
      <w:r>
        <w:rPr>
          <w:b/>
          <w:bCs/>
        </w:rPr>
        <w:t>MINUTES OF ANNUAL MEETING AT THE VILLAGE HALL</w:t>
      </w:r>
    </w:p>
    <w:p>
      <w:pPr>
        <w:pStyle w:val="Normal"/>
        <w:jc w:val="center"/>
        <w:rPr>
          <w:b/>
          <w:b/>
          <w:bCs/>
        </w:rPr>
      </w:pPr>
      <w:r>
        <w:rPr>
          <w:b/>
          <w:bCs/>
        </w:rPr>
        <w:t xml:space="preserve">          </w:t>
      </w:r>
    </w:p>
    <w:p>
      <w:pPr>
        <w:pStyle w:val="Normal"/>
        <w:jc w:val="center"/>
        <w:rPr>
          <w:b/>
          <w:b/>
          <w:bCs/>
        </w:rPr>
      </w:pPr>
      <w:r>
        <w:rPr>
          <w:b/>
          <w:bCs/>
        </w:rPr>
        <w:t xml:space="preserve">   </w:t>
      </w:r>
      <w:r>
        <w:rPr>
          <w:b/>
          <w:bCs/>
        </w:rPr>
        <w:t>HELD  ON TUESDAY 14TH MAY 2019</w:t>
      </w:r>
    </w:p>
    <w:p>
      <w:pPr>
        <w:pStyle w:val="Normal"/>
        <w:jc w:val="left"/>
        <w:rPr>
          <w:b/>
          <w:b/>
          <w:bCs/>
        </w:rPr>
      </w:pPr>
      <w:r>
        <w:rPr>
          <w:b/>
          <w:bCs/>
        </w:rPr>
        <w:t xml:space="preserve">            </w:t>
      </w:r>
      <w:r>
        <w:rPr>
          <w:b/>
          <w:bCs/>
        </w:rPr>
        <w:t>Present</w:t>
      </w:r>
    </w:p>
    <w:p>
      <w:pPr>
        <w:pStyle w:val="Normal"/>
        <w:jc w:val="left"/>
        <w:rPr/>
      </w:pPr>
      <w:r>
        <w:rPr>
          <w:b/>
          <w:bCs/>
        </w:rPr>
        <w:t xml:space="preserve">           </w:t>
      </w:r>
      <w:r>
        <w:rPr/>
        <w:t xml:space="preserve">Councillors  Mr Wyn Morgan W Fitzgerald, Mrs G Richards,   </w:t>
      </w:r>
    </w:p>
    <w:p>
      <w:pPr>
        <w:pStyle w:val="Normal"/>
        <w:rPr/>
      </w:pPr>
      <w:r>
        <w:rPr/>
        <w:t xml:space="preserve">            </w:t>
      </w:r>
      <w:r>
        <w:rPr/>
        <w:t>Mr T John, Mrs R A Talbot, Mrs C Pugh, Mr N Bolt, Mr K Evans</w:t>
      </w:r>
    </w:p>
    <w:p>
      <w:pPr>
        <w:pStyle w:val="Normal"/>
        <w:rPr/>
      </w:pPr>
      <w:r>
        <w:rPr/>
        <w:t xml:space="preserve">            </w:t>
      </w:r>
      <w:r>
        <w:rPr/>
        <w:t xml:space="preserve">Mrs Rebecca Thomas </w:t>
      </w:r>
    </w:p>
    <w:p>
      <w:pPr>
        <w:pStyle w:val="Normal"/>
        <w:jc w:val="left"/>
        <w:rPr>
          <w:b/>
          <w:b/>
          <w:bCs/>
        </w:rPr>
      </w:pPr>
      <w:r>
        <w:rPr>
          <w:b/>
          <w:bCs/>
        </w:rPr>
        <w:t xml:space="preserve">     </w:t>
      </w:r>
      <w:r>
        <w:rPr>
          <w:b w:val="false"/>
          <w:bCs w:val="false"/>
        </w:rPr>
        <w:t xml:space="preserve">     </w:t>
      </w:r>
      <w:r>
        <w:rPr>
          <w:b/>
          <w:bCs/>
        </w:rPr>
        <w:t>Declaration of Members Interests</w:t>
      </w:r>
    </w:p>
    <w:p>
      <w:pPr>
        <w:pStyle w:val="Normal"/>
        <w:jc w:val="left"/>
        <w:rPr>
          <w:b w:val="false"/>
          <w:b w:val="false"/>
          <w:bCs w:val="false"/>
        </w:rPr>
      </w:pPr>
      <w:r>
        <w:rPr>
          <w:b w:val="false"/>
          <w:bCs w:val="false"/>
        </w:rPr>
        <w:t xml:space="preserve">            </w:t>
      </w:r>
      <w:r>
        <w:rPr>
          <w:b w:val="false"/>
          <w:bCs w:val="false"/>
        </w:rPr>
        <w:t>None</w:t>
      </w:r>
    </w:p>
    <w:p>
      <w:pPr>
        <w:pStyle w:val="Normal"/>
        <w:jc w:val="left"/>
        <w:rPr>
          <w:b/>
          <w:b/>
          <w:bCs/>
        </w:rPr>
      </w:pPr>
      <w:r>
        <w:rPr>
          <w:b/>
          <w:bCs/>
        </w:rPr>
        <w:t xml:space="preserve">          </w:t>
      </w:r>
      <w:r>
        <w:rPr>
          <w:b/>
          <w:bCs/>
        </w:rPr>
        <w:t>Apologies for absence</w:t>
      </w:r>
    </w:p>
    <w:p>
      <w:pPr>
        <w:pStyle w:val="Normal"/>
        <w:rPr>
          <w:b w:val="false"/>
          <w:b w:val="false"/>
          <w:bCs w:val="false"/>
        </w:rPr>
      </w:pPr>
      <w:r>
        <w:rPr>
          <w:b w:val="false"/>
          <w:bCs w:val="false"/>
        </w:rPr>
        <w:t xml:space="preserve">          </w:t>
      </w:r>
      <w:r>
        <w:rPr>
          <w:b w:val="false"/>
          <w:bCs w:val="false"/>
        </w:rPr>
        <w:t>Councillor Mr D Oakley</w:t>
      </w:r>
    </w:p>
    <w:p>
      <w:pPr>
        <w:pStyle w:val="Normal"/>
        <w:numPr>
          <w:ilvl w:val="0"/>
          <w:numId w:val="2"/>
        </w:numPr>
        <w:rPr>
          <w:b/>
          <w:b/>
          <w:bCs/>
        </w:rPr>
      </w:pPr>
      <w:r>
        <w:rPr>
          <w:b/>
          <w:bCs/>
        </w:rPr>
        <w:t>Appointment of Chairman for the ensuing municipal year</w:t>
      </w:r>
    </w:p>
    <w:p>
      <w:pPr>
        <w:pStyle w:val="Normal"/>
        <w:numPr>
          <w:ilvl w:val="0"/>
          <w:numId w:val="0"/>
        </w:numPr>
        <w:rPr>
          <w:b w:val="false"/>
          <w:b w:val="false"/>
          <w:bCs w:val="false"/>
        </w:rPr>
      </w:pPr>
      <w:r>
        <w:rPr>
          <w:b w:val="false"/>
          <w:bCs w:val="false"/>
        </w:rPr>
        <w:t xml:space="preserve">Councillor Wyn Morgan was appointed as Chairman for the next municipal year and took the Chair.  </w:t>
      </w:r>
    </w:p>
    <w:p>
      <w:pPr>
        <w:pStyle w:val="Normal"/>
        <w:numPr>
          <w:ilvl w:val="0"/>
          <w:numId w:val="2"/>
        </w:numPr>
        <w:rPr>
          <w:b/>
          <w:b/>
          <w:bCs/>
        </w:rPr>
      </w:pPr>
      <w:r>
        <w:rPr>
          <w:b/>
          <w:bCs/>
        </w:rPr>
        <w:t>Appointment of Vice Chairman for the ensuing municipal year</w:t>
      </w:r>
    </w:p>
    <w:p>
      <w:pPr>
        <w:pStyle w:val="Normal"/>
        <w:numPr>
          <w:ilvl w:val="0"/>
          <w:numId w:val="0"/>
        </w:numPr>
        <w:rPr>
          <w:b w:val="false"/>
          <w:b w:val="false"/>
          <w:bCs w:val="false"/>
        </w:rPr>
      </w:pPr>
      <w:r>
        <w:rPr>
          <w:b w:val="false"/>
          <w:bCs w:val="false"/>
        </w:rPr>
        <w:t>No appointment deferred to next meeting.</w:t>
      </w:r>
    </w:p>
    <w:p>
      <w:pPr>
        <w:pStyle w:val="Normal"/>
        <w:numPr>
          <w:ilvl w:val="0"/>
          <w:numId w:val="2"/>
        </w:numPr>
        <w:rPr>
          <w:b/>
          <w:b/>
          <w:bCs/>
        </w:rPr>
      </w:pPr>
      <w:r>
        <w:rPr>
          <w:b/>
          <w:bCs/>
        </w:rPr>
        <w:t>Appointment of Sub Committees</w:t>
      </w:r>
    </w:p>
    <w:p>
      <w:pPr>
        <w:pStyle w:val="Normal"/>
        <w:numPr>
          <w:ilvl w:val="0"/>
          <w:numId w:val="0"/>
        </w:numPr>
        <w:rPr>
          <w:b/>
          <w:b/>
          <w:bCs/>
        </w:rPr>
      </w:pPr>
      <w:r>
        <w:rPr>
          <w:b/>
          <w:bCs/>
        </w:rPr>
        <w:t xml:space="preserve">Sports Field  </w:t>
      </w:r>
      <w:r>
        <w:rPr>
          <w:b w:val="false"/>
          <w:bCs w:val="false"/>
        </w:rPr>
        <w:t>Councillor Mr T John</w:t>
      </w:r>
    </w:p>
    <w:p>
      <w:pPr>
        <w:pStyle w:val="Normal"/>
        <w:numPr>
          <w:ilvl w:val="0"/>
          <w:numId w:val="0"/>
        </w:numPr>
        <w:rPr>
          <w:b/>
          <w:b/>
          <w:bCs/>
        </w:rPr>
      </w:pPr>
      <w:r>
        <w:rPr>
          <w:b/>
          <w:bCs/>
        </w:rPr>
        <w:t xml:space="preserve">Village Hall   </w:t>
      </w:r>
      <w:r>
        <w:rPr>
          <w:b w:val="false"/>
          <w:bCs w:val="false"/>
        </w:rPr>
        <w:t>Councillor Mrs C Pugh</w:t>
      </w:r>
    </w:p>
    <w:p>
      <w:pPr>
        <w:pStyle w:val="Normal"/>
        <w:numPr>
          <w:ilvl w:val="0"/>
          <w:numId w:val="0"/>
        </w:numPr>
        <w:rPr>
          <w:b/>
          <w:b/>
          <w:bCs/>
        </w:rPr>
      </w:pPr>
      <w:r>
        <w:rPr>
          <w:b/>
          <w:bCs/>
        </w:rPr>
        <w:t>Environment</w:t>
      </w:r>
      <w:r>
        <w:rPr>
          <w:b w:val="false"/>
          <w:bCs w:val="false"/>
        </w:rPr>
        <w:t xml:space="preserve"> Councillor W Fitzgerald</w:t>
      </w:r>
    </w:p>
    <w:p>
      <w:pPr>
        <w:pStyle w:val="Normal"/>
        <w:numPr>
          <w:ilvl w:val="0"/>
          <w:numId w:val="0"/>
        </w:numPr>
        <w:rPr>
          <w:b/>
          <w:b/>
          <w:bCs/>
        </w:rPr>
      </w:pPr>
      <w:r>
        <w:rPr>
          <w:b/>
          <w:bCs/>
        </w:rPr>
        <w:t xml:space="preserve">Police  </w:t>
      </w:r>
      <w:r>
        <w:rPr>
          <w:b w:val="false"/>
          <w:bCs w:val="false"/>
        </w:rPr>
        <w:t>Councillor Mrs G Richards.</w:t>
      </w:r>
    </w:p>
    <w:p>
      <w:pPr>
        <w:pStyle w:val="Normal"/>
        <w:numPr>
          <w:ilvl w:val="0"/>
          <w:numId w:val="2"/>
        </w:numPr>
        <w:rPr>
          <w:b/>
          <w:b/>
          <w:bCs/>
        </w:rPr>
      </w:pPr>
      <w:r>
        <w:rPr>
          <w:b/>
          <w:bCs/>
        </w:rPr>
        <w:t>Appointment of representatives on outside bodies</w:t>
      </w:r>
    </w:p>
    <w:p>
      <w:pPr>
        <w:pStyle w:val="Normal"/>
        <w:numPr>
          <w:ilvl w:val="0"/>
          <w:numId w:val="0"/>
        </w:numPr>
        <w:rPr>
          <w:b/>
          <w:b/>
          <w:bCs/>
        </w:rPr>
      </w:pPr>
      <w:r>
        <w:rPr>
          <w:b/>
          <w:bCs/>
        </w:rPr>
        <w:t xml:space="preserve">School Governing Body </w:t>
      </w:r>
      <w:r>
        <w:rPr>
          <w:b w:val="false"/>
          <w:bCs w:val="false"/>
        </w:rPr>
        <w:t>Councillor Mrs R Thomas</w:t>
      </w:r>
    </w:p>
    <w:p>
      <w:pPr>
        <w:pStyle w:val="Normal"/>
        <w:numPr>
          <w:ilvl w:val="0"/>
          <w:numId w:val="0"/>
        </w:numPr>
        <w:rPr>
          <w:b/>
          <w:b/>
          <w:bCs/>
        </w:rPr>
      </w:pPr>
      <w:r>
        <w:rPr>
          <w:b/>
          <w:bCs/>
        </w:rPr>
        <w:t xml:space="preserve">Friends of Penllergare Valley Woods </w:t>
      </w:r>
      <w:r>
        <w:rPr>
          <w:b w:val="false"/>
          <w:bCs w:val="false"/>
        </w:rPr>
        <w:t>Councillor Mr K Evans together with Councillor Bolt who expressed an interest in the work of the Valley Woods.</w:t>
      </w:r>
    </w:p>
    <w:p>
      <w:pPr>
        <w:pStyle w:val="Normal"/>
        <w:numPr>
          <w:ilvl w:val="0"/>
          <w:numId w:val="2"/>
        </w:numPr>
        <w:rPr>
          <w:b/>
          <w:b/>
          <w:bCs/>
        </w:rPr>
      </w:pPr>
      <w:r>
        <w:rPr>
          <w:b/>
          <w:bCs/>
        </w:rPr>
        <w:t>Public Session</w:t>
      </w:r>
    </w:p>
    <w:p>
      <w:pPr>
        <w:pStyle w:val="Normal"/>
        <w:numPr>
          <w:ilvl w:val="0"/>
          <w:numId w:val="0"/>
        </w:numPr>
        <w:rPr>
          <w:b w:val="false"/>
          <w:b w:val="false"/>
          <w:bCs w:val="false"/>
        </w:rPr>
      </w:pPr>
      <w:r>
        <w:rPr>
          <w:b w:val="false"/>
          <w:bCs w:val="false"/>
        </w:rPr>
        <w:t>The recently appointed PCSO (Cherie) attended the meeting to introduce herself and to provide her contact details.  It was agreed to make the Boiler Room available as a working base during time spent in the Village</w:t>
      </w:r>
    </w:p>
    <w:p>
      <w:pPr>
        <w:pStyle w:val="Normal"/>
        <w:numPr>
          <w:ilvl w:val="0"/>
          <w:numId w:val="0"/>
        </w:numPr>
        <w:rPr>
          <w:b w:val="false"/>
          <w:b w:val="false"/>
          <w:bCs w:val="false"/>
        </w:rPr>
      </w:pPr>
      <w:r>
        <w:rPr>
          <w:b w:val="false"/>
          <w:bCs w:val="false"/>
        </w:rPr>
        <w:t>The Council was also pleased to welcome Lily aged 11 years a resident of the Village who wrote to Prince Charles expressing concern over the proposed development of up to 1000 new homes at Parc Mawr and the consequent detrimental effect on the local environment.  Lily also received a reply from Prince Charles' private office explaining that protocol prevented him from commenting on the development nevertheless congratulating Lily on her concerns for the environment and her initiative in taking the trouble to express her concerns in writing.</w:t>
      </w:r>
    </w:p>
    <w:p>
      <w:pPr>
        <w:pStyle w:val="Normal"/>
        <w:numPr>
          <w:ilvl w:val="0"/>
          <w:numId w:val="0"/>
        </w:numPr>
        <w:rPr>
          <w:b w:val="false"/>
          <w:b w:val="false"/>
          <w:bCs w:val="false"/>
        </w:rPr>
      </w:pPr>
      <w:r>
        <w:rPr>
          <w:b w:val="false"/>
          <w:bCs w:val="false"/>
        </w:rPr>
        <w:t>The Council was also pleased to congratulate Lily on her efforts and encouraged her to also write in similar terms to the First Minister at the Wales  Office.</w:t>
      </w:r>
    </w:p>
    <w:p>
      <w:pPr>
        <w:pStyle w:val="Normal"/>
        <w:numPr>
          <w:ilvl w:val="0"/>
          <w:numId w:val="0"/>
        </w:numPr>
        <w:rPr>
          <w:b w:val="false"/>
          <w:b w:val="false"/>
          <w:bCs w:val="false"/>
        </w:rPr>
      </w:pPr>
      <w:r>
        <w:rPr>
          <w:b w:val="false"/>
          <w:bCs w:val="false"/>
        </w:rPr>
        <w:t>It was also agreed that the Council write formally to Lily to thank her for her efforts.</w:t>
      </w:r>
    </w:p>
    <w:p>
      <w:pPr>
        <w:pStyle w:val="Normal"/>
        <w:rPr>
          <w:b w:val="false"/>
          <w:b w:val="false"/>
          <w:bCs w:val="false"/>
        </w:rPr>
      </w:pPr>
      <w:r>
        <w:rPr>
          <w:b w:val="false"/>
          <w:bCs w:val="false"/>
        </w:rPr>
      </w:r>
    </w:p>
    <w:p>
      <w:pPr>
        <w:pStyle w:val="Normal"/>
        <w:numPr>
          <w:ilvl w:val="0"/>
          <w:numId w:val="2"/>
        </w:numPr>
        <w:rPr/>
      </w:pPr>
      <w:r>
        <w:rPr>
          <w:b/>
          <w:bCs/>
        </w:rPr>
        <w:t xml:space="preserve">Minutes of monthly meeting. </w:t>
      </w:r>
      <w:r>
        <w:rPr>
          <w:b w:val="false"/>
          <w:bCs w:val="false"/>
        </w:rPr>
        <w:t>The minutes of the meeting held on 9</w:t>
      </w:r>
      <w:r>
        <w:rPr>
          <w:b w:val="false"/>
          <w:bCs w:val="false"/>
          <w:vertAlign w:val="superscript"/>
        </w:rPr>
        <w:t>th</w:t>
      </w:r>
      <w:r>
        <w:rPr>
          <w:b w:val="false"/>
          <w:bCs w:val="false"/>
        </w:rPr>
        <w:t xml:space="preserve">  April 2019 were approved</w:t>
      </w:r>
    </w:p>
    <w:p>
      <w:pPr>
        <w:pStyle w:val="Normal"/>
        <w:numPr>
          <w:ilvl w:val="0"/>
          <w:numId w:val="0"/>
        </w:numPr>
        <w:rPr>
          <w:b w:val="false"/>
          <w:b w:val="false"/>
          <w:bCs w:val="false"/>
        </w:rPr>
      </w:pPr>
      <w:r>
        <w:rPr>
          <w:b w:val="false"/>
          <w:bCs w:val="false"/>
        </w:rPr>
      </w:r>
    </w:p>
    <w:p>
      <w:pPr>
        <w:pStyle w:val="Normal"/>
        <w:numPr>
          <w:ilvl w:val="0"/>
          <w:numId w:val="2"/>
        </w:numPr>
        <w:rPr/>
      </w:pPr>
      <w:r>
        <w:rPr/>
        <w:t xml:space="preserve"> </w:t>
      </w:r>
      <w:r>
        <w:rPr>
          <w:b/>
          <w:bCs/>
        </w:rPr>
        <w:t>Matters arising from the Minutes</w:t>
      </w:r>
    </w:p>
    <w:p>
      <w:pPr>
        <w:pStyle w:val="Normal"/>
        <w:numPr>
          <w:ilvl w:val="0"/>
          <w:numId w:val="0"/>
        </w:numPr>
        <w:rPr>
          <w:b/>
          <w:b/>
          <w:bCs/>
        </w:rPr>
      </w:pPr>
      <w:r>
        <w:rPr>
          <w:b/>
          <w:bCs/>
        </w:rPr>
        <w:t>Defibrillator</w:t>
      </w:r>
    </w:p>
    <w:p>
      <w:pPr>
        <w:pStyle w:val="Normal"/>
        <w:numPr>
          <w:ilvl w:val="0"/>
          <w:numId w:val="0"/>
        </w:numPr>
        <w:rPr>
          <w:b w:val="false"/>
          <w:b w:val="false"/>
          <w:bCs w:val="false"/>
        </w:rPr>
      </w:pPr>
      <w:r>
        <w:rPr>
          <w:b w:val="false"/>
          <w:bCs w:val="false"/>
        </w:rPr>
        <w:t>It was noted that the recent training session at the Old Inn was postponed.  It was also noted that the defibrillator at the Old Inn is now in full working order.</w:t>
      </w:r>
    </w:p>
    <w:p>
      <w:pPr>
        <w:pStyle w:val="Normal"/>
        <w:numPr>
          <w:ilvl w:val="0"/>
          <w:numId w:val="0"/>
        </w:numPr>
        <w:rPr>
          <w:b w:val="false"/>
          <w:b w:val="false"/>
          <w:bCs w:val="false"/>
        </w:rPr>
      </w:pPr>
      <w:r>
        <w:rPr>
          <w:b w:val="false"/>
          <w:bCs w:val="false"/>
        </w:rPr>
      </w:r>
    </w:p>
    <w:p>
      <w:pPr>
        <w:pStyle w:val="Normal"/>
        <w:numPr>
          <w:ilvl w:val="0"/>
          <w:numId w:val="2"/>
        </w:numPr>
        <w:rPr>
          <w:b/>
          <w:b/>
          <w:bCs/>
        </w:rPr>
      </w:pPr>
      <w:r>
        <w:rPr>
          <w:b/>
          <w:bCs/>
        </w:rPr>
        <w:t>Correspondence</w:t>
      </w:r>
    </w:p>
    <w:p>
      <w:pPr>
        <w:pStyle w:val="Normal"/>
        <w:numPr>
          <w:ilvl w:val="0"/>
          <w:numId w:val="0"/>
        </w:numPr>
        <w:rPr>
          <w:b/>
          <w:b/>
          <w:bCs/>
        </w:rPr>
      </w:pPr>
      <w:r>
        <w:rPr>
          <w:b/>
          <w:bCs/>
        </w:rPr>
        <w:t xml:space="preserve">Penllergaer Primary School  </w:t>
      </w:r>
    </w:p>
    <w:p>
      <w:pPr>
        <w:pStyle w:val="Normal"/>
        <w:numPr>
          <w:ilvl w:val="0"/>
          <w:numId w:val="0"/>
        </w:numPr>
        <w:rPr>
          <w:b/>
          <w:b/>
          <w:bCs/>
        </w:rPr>
      </w:pPr>
      <w:r>
        <w:rPr>
          <w:b/>
          <w:bCs/>
        </w:rPr>
        <w:t>Request for use of Village Hall car park and Sports Field for temporary car park during the Circus to be held on 21</w:t>
      </w:r>
      <w:r>
        <w:rPr>
          <w:b/>
          <w:bCs/>
          <w:vertAlign w:val="superscript"/>
        </w:rPr>
        <w:t>st</w:t>
      </w:r>
      <w:r>
        <w:rPr>
          <w:b/>
          <w:bCs/>
        </w:rPr>
        <w:t xml:space="preserve"> June on the school playing field.</w:t>
      </w:r>
    </w:p>
    <w:p>
      <w:pPr>
        <w:pStyle w:val="Normal"/>
        <w:numPr>
          <w:ilvl w:val="0"/>
          <w:numId w:val="0"/>
        </w:numPr>
        <w:rPr>
          <w:b w:val="false"/>
          <w:b w:val="false"/>
          <w:bCs w:val="false"/>
        </w:rPr>
      </w:pPr>
      <w:r>
        <w:rPr>
          <w:b w:val="false"/>
          <w:bCs w:val="false"/>
        </w:rPr>
        <w:t>The request was noted but concern was expressed due to safety issues of vehicles entering and leaving the Village Hall car park at more or less the same time and the potential risk of injury to children and other persons  attending the event. Similarly with the Sports Field which is deemed unsuitable for car parking.</w:t>
      </w:r>
    </w:p>
    <w:p>
      <w:pPr>
        <w:pStyle w:val="Normal"/>
        <w:numPr>
          <w:ilvl w:val="0"/>
          <w:numId w:val="0"/>
        </w:numPr>
        <w:rPr>
          <w:b w:val="false"/>
          <w:b w:val="false"/>
          <w:bCs w:val="false"/>
        </w:rPr>
      </w:pPr>
      <w:r>
        <w:rPr>
          <w:b w:val="false"/>
          <w:bCs w:val="false"/>
        </w:rPr>
        <w:t>The Council is therefore unable to grant the request.</w:t>
      </w:r>
    </w:p>
    <w:p>
      <w:pPr>
        <w:pStyle w:val="Normal"/>
        <w:numPr>
          <w:ilvl w:val="0"/>
          <w:numId w:val="2"/>
        </w:numPr>
        <w:rPr>
          <w:b/>
          <w:b/>
          <w:bCs/>
        </w:rPr>
      </w:pPr>
      <w:r>
        <w:rPr>
          <w:b/>
          <w:bCs/>
        </w:rPr>
        <w:t xml:space="preserve"> </w:t>
      </w:r>
      <w:r>
        <w:rPr>
          <w:b/>
          <w:bCs/>
        </w:rPr>
        <w:t xml:space="preserve">Newsletter </w:t>
      </w:r>
    </w:p>
    <w:p>
      <w:pPr>
        <w:pStyle w:val="Normal"/>
        <w:numPr>
          <w:ilvl w:val="0"/>
          <w:numId w:val="0"/>
        </w:numPr>
        <w:rPr>
          <w:b w:val="false"/>
          <w:b w:val="false"/>
          <w:bCs w:val="false"/>
        </w:rPr>
      </w:pPr>
      <w:r>
        <w:rPr>
          <w:b w:val="false"/>
          <w:bCs w:val="false"/>
        </w:rPr>
        <w:t>Next issue in progress</w:t>
      </w:r>
    </w:p>
    <w:p>
      <w:pPr>
        <w:pStyle w:val="Normal"/>
        <w:numPr>
          <w:ilvl w:val="0"/>
          <w:numId w:val="2"/>
        </w:numPr>
        <w:rPr>
          <w:b w:val="false"/>
          <w:b w:val="false"/>
          <w:bCs w:val="false"/>
        </w:rPr>
      </w:pPr>
      <w:r>
        <w:rPr>
          <w:b w:val="false"/>
          <w:bCs w:val="false"/>
        </w:rPr>
        <w:t xml:space="preserve"> </w:t>
      </w:r>
      <w:r>
        <w:rPr>
          <w:b/>
          <w:bCs/>
        </w:rPr>
        <w:t xml:space="preserve"> </w:t>
      </w:r>
      <w:r>
        <w:rPr>
          <w:b/>
          <w:bCs/>
        </w:rPr>
        <w:t>Finance Report</w:t>
      </w:r>
    </w:p>
    <w:p>
      <w:pPr>
        <w:pStyle w:val="Normal"/>
        <w:rPr>
          <w:b/>
          <w:b/>
          <w:bCs/>
        </w:rPr>
      </w:pPr>
      <w:r>
        <w:rPr>
          <w:b/>
          <w:bCs/>
        </w:rPr>
        <w:t xml:space="preserve">            </w:t>
      </w:r>
      <w:r>
        <w:rPr>
          <w:b/>
          <w:bCs/>
        </w:rPr>
        <w:t>(a) Draft Accounts for the year ended 31</w:t>
      </w:r>
      <w:r>
        <w:rPr>
          <w:b/>
          <w:bCs/>
          <w:vertAlign w:val="superscript"/>
        </w:rPr>
        <w:t>st</w:t>
      </w:r>
      <w:r>
        <w:rPr>
          <w:b/>
          <w:bCs/>
        </w:rPr>
        <w:t xml:space="preserve"> March 2019 </w:t>
      </w:r>
    </w:p>
    <w:p>
      <w:pPr>
        <w:pStyle w:val="Normal"/>
        <w:rPr>
          <w:b/>
          <w:b/>
          <w:bCs/>
        </w:rPr>
      </w:pPr>
      <w:r>
        <w:rPr>
          <w:b/>
          <w:bCs/>
        </w:rPr>
        <w:t xml:space="preserve">                 </w:t>
      </w:r>
      <w:r>
        <w:rPr>
          <w:b w:val="false"/>
          <w:bCs w:val="false"/>
        </w:rPr>
        <w:t xml:space="preserve"> </w:t>
      </w:r>
      <w:r>
        <w:rPr>
          <w:b w:val="false"/>
          <w:bCs w:val="false"/>
        </w:rPr>
        <w:t>The draft accounts for the year ended 31</w:t>
      </w:r>
      <w:r>
        <w:rPr>
          <w:b w:val="false"/>
          <w:bCs w:val="false"/>
          <w:vertAlign w:val="superscript"/>
        </w:rPr>
        <w:t>st</w:t>
      </w:r>
      <w:r>
        <w:rPr>
          <w:b w:val="false"/>
          <w:bCs w:val="false"/>
        </w:rPr>
        <w:t xml:space="preserve"> March 2019 were approved subject to  </w:t>
      </w:r>
    </w:p>
    <w:p>
      <w:pPr>
        <w:pStyle w:val="Normal"/>
        <w:rPr>
          <w:b/>
          <w:b/>
          <w:bCs/>
        </w:rPr>
      </w:pPr>
      <w:r>
        <w:rPr>
          <w:b w:val="false"/>
          <w:bCs w:val="false"/>
        </w:rPr>
        <w:t xml:space="preserve">                  </w:t>
      </w:r>
      <w:r>
        <w:rPr>
          <w:b w:val="false"/>
          <w:bCs w:val="false"/>
        </w:rPr>
        <w:t>audit.</w:t>
      </w:r>
      <w:r>
        <w:rPr>
          <w:b/>
          <w:bCs/>
        </w:rPr>
        <w:t xml:space="preserve"> </w:t>
      </w:r>
    </w:p>
    <w:p>
      <w:pPr>
        <w:pStyle w:val="Normal"/>
        <w:rPr>
          <w:b/>
          <w:b/>
          <w:bCs/>
        </w:rPr>
      </w:pPr>
      <w:r>
        <w:rPr>
          <w:b/>
          <w:bCs/>
        </w:rPr>
        <w:t xml:space="preserve">            </w:t>
      </w:r>
      <w:r>
        <w:rPr>
          <w:b/>
          <w:bCs/>
        </w:rPr>
        <w:t>(b) Village Hall Charges for 2019/20</w:t>
      </w:r>
    </w:p>
    <w:p>
      <w:pPr>
        <w:pStyle w:val="Normal"/>
        <w:rPr>
          <w:b/>
          <w:b/>
          <w:bCs/>
        </w:rPr>
      </w:pPr>
      <w:r>
        <w:rPr>
          <w:b/>
          <w:bCs/>
        </w:rPr>
        <w:t xml:space="preserve">                                                                                      </w:t>
      </w:r>
      <w:r>
        <w:rPr>
          <w:b/>
          <w:bCs/>
        </w:rPr>
        <w:t>Current           Proposed</w:t>
      </w:r>
    </w:p>
    <w:p>
      <w:pPr>
        <w:pStyle w:val="Normal"/>
        <w:rPr>
          <w:b/>
          <w:b/>
          <w:bCs/>
        </w:rPr>
      </w:pPr>
      <w:r>
        <w:rPr>
          <w:b/>
          <w:bCs/>
        </w:rPr>
        <w:t xml:space="preserve">                    </w:t>
      </w:r>
      <w:r>
        <w:rPr>
          <w:b w:val="false"/>
          <w:bCs w:val="false"/>
        </w:rPr>
        <w:t xml:space="preserve">                                                       </w:t>
      </w:r>
      <w:r>
        <w:rPr>
          <w:b/>
          <w:bCs/>
        </w:rPr>
        <w:t xml:space="preserve">                </w:t>
      </w:r>
      <w:r>
        <w:rPr>
          <w:b/>
          <w:bCs/>
        </w:rPr>
        <w:t>£                      £</w:t>
      </w:r>
    </w:p>
    <w:p>
      <w:pPr>
        <w:pStyle w:val="Normal"/>
        <w:rPr>
          <w:b w:val="false"/>
          <w:b w:val="false"/>
          <w:bCs w:val="false"/>
        </w:rPr>
      </w:pPr>
      <w:r>
        <w:rPr>
          <w:b w:val="false"/>
          <w:bCs w:val="false"/>
        </w:rPr>
        <w:t xml:space="preserve">               </w:t>
      </w:r>
      <w:r>
        <w:rPr>
          <w:b/>
          <w:bCs/>
        </w:rPr>
        <w:t xml:space="preserve">    </w:t>
      </w:r>
      <w:r>
        <w:rPr>
          <w:b/>
          <w:bCs/>
        </w:rPr>
        <w:t xml:space="preserve">Hourly Charge                                                                  </w:t>
      </w:r>
    </w:p>
    <w:p>
      <w:pPr>
        <w:pStyle w:val="Normal"/>
        <w:rPr>
          <w:b w:val="false"/>
          <w:b w:val="false"/>
          <w:bCs w:val="false"/>
        </w:rPr>
      </w:pPr>
      <w:r>
        <w:rPr>
          <w:b w:val="false"/>
          <w:bCs w:val="false"/>
        </w:rPr>
        <w:t xml:space="preserve">                   </w:t>
      </w:r>
      <w:r>
        <w:rPr>
          <w:b w:val="false"/>
          <w:bCs w:val="false"/>
        </w:rPr>
        <w:t xml:space="preserve">Clubs, vol bodies etc                                  10.00                  10.00  </w:t>
      </w:r>
    </w:p>
    <w:p>
      <w:pPr>
        <w:pStyle w:val="Normal"/>
        <w:rPr>
          <w:b w:val="false"/>
          <w:b w:val="false"/>
          <w:bCs w:val="false"/>
        </w:rPr>
      </w:pPr>
      <w:r>
        <w:rPr>
          <w:b w:val="false"/>
          <w:bCs w:val="false"/>
        </w:rPr>
        <w:t xml:space="preserve">                   </w:t>
      </w:r>
      <w:r>
        <w:rPr>
          <w:b w:val="false"/>
          <w:bCs w:val="false"/>
        </w:rPr>
        <w:t>Business Hirings                                        20.00                  20.00</w:t>
      </w:r>
    </w:p>
    <w:p>
      <w:pPr>
        <w:pStyle w:val="Normal"/>
        <w:rPr>
          <w:b w:val="false"/>
          <w:b w:val="false"/>
          <w:bCs w:val="false"/>
        </w:rPr>
      </w:pPr>
      <w:r>
        <w:rPr>
          <w:b w:val="false"/>
          <w:bCs w:val="false"/>
        </w:rPr>
        <w:t xml:space="preserve">                   </w:t>
      </w:r>
      <w:r>
        <w:rPr>
          <w:b w:val="false"/>
          <w:bCs w:val="false"/>
        </w:rPr>
        <w:t>Private parties etc                                       12.00                  12.00</w:t>
      </w:r>
    </w:p>
    <w:p>
      <w:pPr>
        <w:pStyle w:val="Normal"/>
        <w:rPr>
          <w:b w:val="false"/>
          <w:b w:val="false"/>
          <w:bCs w:val="false"/>
        </w:rPr>
      </w:pPr>
      <w:r>
        <w:rPr>
          <w:b w:val="false"/>
          <w:bCs w:val="false"/>
        </w:rPr>
        <w:t xml:space="preserve">                   </w:t>
      </w:r>
      <w:r>
        <w:rPr>
          <w:b w:val="false"/>
          <w:bCs w:val="false"/>
        </w:rPr>
        <w:t xml:space="preserve">Boiler room                                                  8.00                    8.00  </w:t>
      </w:r>
    </w:p>
    <w:p>
      <w:pPr>
        <w:pStyle w:val="Normal"/>
        <w:rPr>
          <w:b w:val="false"/>
          <w:b w:val="false"/>
          <w:bCs w:val="false"/>
        </w:rPr>
      </w:pPr>
      <w:r>
        <w:rPr>
          <w:b w:val="false"/>
          <w:bCs w:val="false"/>
        </w:rPr>
        <w:t xml:space="preserve">                   </w:t>
      </w:r>
      <w:r>
        <w:rPr>
          <w:b/>
          <w:bCs/>
        </w:rPr>
        <w:t>Daily Hire Charge</w:t>
      </w:r>
      <w:r>
        <w:rPr>
          <w:b w:val="false"/>
          <w:bCs w:val="false"/>
        </w:rPr>
        <w:t xml:space="preserve"> ( Busy Bees)               65.00                  68.00       </w:t>
      </w:r>
      <w:r>
        <w:rPr>
          <w:b/>
          <w:bCs/>
        </w:rPr>
        <w:t xml:space="preserve">                   </w:t>
      </w:r>
    </w:p>
    <w:p>
      <w:pPr>
        <w:pStyle w:val="Normal"/>
        <w:rPr>
          <w:b/>
          <w:b/>
          <w:bCs/>
        </w:rPr>
      </w:pPr>
      <w:r>
        <w:rPr>
          <w:b/>
          <w:bCs/>
        </w:rPr>
        <w:t xml:space="preserve">             </w:t>
      </w:r>
      <w:r>
        <w:rPr>
          <w:b w:val="false"/>
          <w:bCs w:val="false"/>
        </w:rPr>
        <w:t xml:space="preserve"> </w:t>
      </w:r>
      <w:r>
        <w:rPr>
          <w:b w:val="false"/>
          <w:bCs w:val="false"/>
        </w:rPr>
        <w:t>The proposed charges</w:t>
      </w:r>
      <w:r>
        <w:rPr>
          <w:b/>
          <w:bCs/>
        </w:rPr>
        <w:t xml:space="preserve"> </w:t>
      </w:r>
      <w:r>
        <w:rPr>
          <w:b w:val="false"/>
          <w:bCs w:val="false"/>
        </w:rPr>
        <w:t>the Village Hall were approved</w:t>
      </w:r>
      <w:r>
        <w:rPr>
          <w:b/>
          <w:bCs/>
        </w:rPr>
        <w:t xml:space="preserve"> </w:t>
      </w:r>
      <w:r>
        <w:rPr>
          <w:b w:val="false"/>
          <w:bCs w:val="false"/>
        </w:rPr>
        <w:t xml:space="preserve"> with effect from 1</w:t>
      </w:r>
      <w:r>
        <w:rPr>
          <w:b w:val="false"/>
          <w:bCs w:val="false"/>
          <w:vertAlign w:val="superscript"/>
        </w:rPr>
        <w:t>st</w:t>
      </w:r>
      <w:r>
        <w:rPr>
          <w:b w:val="false"/>
          <w:bCs w:val="false"/>
        </w:rPr>
        <w:t xml:space="preserve"> June 2019</w:t>
      </w:r>
    </w:p>
    <w:p>
      <w:pPr>
        <w:pStyle w:val="Normal"/>
        <w:rPr>
          <w:b/>
          <w:b/>
          <w:bCs/>
        </w:rPr>
      </w:pPr>
      <w:r>
        <w:rPr>
          <w:b/>
          <w:bCs/>
        </w:rPr>
        <w:t xml:space="preserve">          </w:t>
      </w:r>
      <w:r>
        <w:rPr>
          <w:b/>
          <w:bCs/>
        </w:rPr>
        <w:t>(c) Invoices for payment</w:t>
      </w:r>
    </w:p>
    <w:p>
      <w:pPr>
        <w:pStyle w:val="Normal"/>
        <w:rPr>
          <w:b/>
          <w:b/>
          <w:bCs/>
        </w:rPr>
      </w:pPr>
      <w:r>
        <w:rPr>
          <w:b/>
          <w:bCs/>
        </w:rPr>
        <w:t xml:space="preserve">         </w:t>
      </w:r>
      <w:r>
        <w:rPr>
          <w:b w:val="false"/>
          <w:bCs w:val="false"/>
        </w:rPr>
        <w:t xml:space="preserve">   </w:t>
      </w:r>
      <w:r>
        <w:rPr>
          <w:b w:val="false"/>
          <w:bCs w:val="false"/>
        </w:rPr>
        <w:t>The following invoices were approved for payment</w:t>
      </w:r>
    </w:p>
    <w:p>
      <w:pPr>
        <w:pStyle w:val="Normal"/>
        <w:rPr>
          <w:b/>
          <w:b/>
          <w:bCs/>
        </w:rPr>
      </w:pPr>
      <w:r>
        <w:rPr>
          <w:b w:val="false"/>
          <w:bCs w:val="false"/>
        </w:rPr>
        <w:t xml:space="preserve">           </w:t>
      </w:r>
      <w:r>
        <w:rPr>
          <w:b/>
          <w:bCs/>
        </w:rPr>
        <w:t xml:space="preserve">  </w:t>
      </w:r>
      <w:r>
        <w:rPr>
          <w:b w:val="false"/>
          <w:bCs w:val="false"/>
        </w:rPr>
        <w:t xml:space="preserve">  </w:t>
      </w:r>
      <w:r>
        <w:rPr>
          <w:b w:val="false"/>
          <w:bCs w:val="false"/>
        </w:rPr>
        <w:t>Days Electrical Services                Fire Extinguisher Service    £34.80</w:t>
      </w:r>
    </w:p>
    <w:p>
      <w:pPr>
        <w:pStyle w:val="Normal"/>
        <w:rPr>
          <w:b w:val="false"/>
          <w:b w:val="false"/>
          <w:bCs w:val="false"/>
        </w:rPr>
      </w:pPr>
      <w:r>
        <w:rPr>
          <w:b w:val="false"/>
          <w:bCs w:val="false"/>
        </w:rPr>
        <w:t xml:space="preserve">               </w:t>
      </w:r>
      <w:r>
        <w:rPr>
          <w:b w:val="false"/>
          <w:bCs w:val="false"/>
        </w:rPr>
        <w:t>Complete weed control                  Sports Field                        £240.00</w:t>
      </w:r>
    </w:p>
    <w:p>
      <w:pPr>
        <w:pStyle w:val="Normal"/>
        <w:rPr>
          <w:b w:val="false"/>
          <w:b w:val="false"/>
          <w:bCs w:val="false"/>
        </w:rPr>
      </w:pPr>
      <w:r>
        <w:rPr>
          <w:b w:val="false"/>
          <w:bCs w:val="false"/>
        </w:rPr>
        <w:t xml:space="preserve">               </w:t>
      </w:r>
      <w:r>
        <w:rPr>
          <w:b w:val="false"/>
          <w:bCs w:val="false"/>
        </w:rPr>
        <w:t>Sterling Upvc                                 New door V Hall                £810.00</w:t>
      </w:r>
    </w:p>
    <w:p>
      <w:pPr>
        <w:pStyle w:val="Normal"/>
        <w:rPr>
          <w:b/>
          <w:b/>
          <w:bCs/>
        </w:rPr>
      </w:pPr>
      <w:r>
        <w:rPr>
          <w:b w:val="false"/>
          <w:bCs w:val="false"/>
        </w:rPr>
        <w:t xml:space="preserve"> </w:t>
      </w:r>
      <w:r>
        <w:rPr>
          <w:b/>
          <w:bCs/>
        </w:rPr>
        <w:t xml:space="preserve">    </w:t>
      </w:r>
      <w:r>
        <w:rPr>
          <w:b/>
          <w:bCs/>
        </w:rPr>
        <w:t>12  Report of the Sub Committees</w:t>
      </w:r>
    </w:p>
    <w:p>
      <w:pPr>
        <w:pStyle w:val="Normal"/>
        <w:rPr>
          <w:b/>
          <w:b/>
          <w:bCs/>
        </w:rPr>
      </w:pPr>
      <w:r>
        <w:rPr>
          <w:b/>
          <w:bCs/>
        </w:rPr>
        <w:t xml:space="preserve">           </w:t>
      </w:r>
      <w:r>
        <w:rPr>
          <w:b/>
          <w:bCs/>
        </w:rPr>
        <w:t xml:space="preserve">Sports Field </w:t>
      </w:r>
    </w:p>
    <w:p>
      <w:pPr>
        <w:pStyle w:val="Normal"/>
        <w:rPr>
          <w:b w:val="false"/>
          <w:b w:val="false"/>
          <w:bCs w:val="false"/>
        </w:rPr>
      </w:pPr>
      <w:r>
        <w:rPr>
          <w:b w:val="false"/>
          <w:bCs w:val="false"/>
        </w:rPr>
        <w:t xml:space="preserve">           </w:t>
      </w:r>
      <w:r>
        <w:rPr>
          <w:b w:val="false"/>
          <w:bCs w:val="false"/>
        </w:rPr>
        <w:t xml:space="preserve">Councillor John reported that the cricket season has now started and matches have   </w:t>
      </w:r>
    </w:p>
    <w:p>
      <w:pPr>
        <w:pStyle w:val="Normal"/>
        <w:rPr>
          <w:b w:val="false"/>
          <w:b w:val="false"/>
          <w:bCs w:val="false"/>
        </w:rPr>
      </w:pPr>
      <w:r>
        <w:rPr>
          <w:b w:val="false"/>
          <w:bCs w:val="false"/>
        </w:rPr>
        <w:t xml:space="preserve">           </w:t>
      </w:r>
      <w:r>
        <w:rPr>
          <w:b w:val="false"/>
          <w:bCs w:val="false"/>
        </w:rPr>
        <w:t>commenced.  Soccer minis are also training.</w:t>
      </w:r>
    </w:p>
    <w:p>
      <w:pPr>
        <w:pStyle w:val="Normal"/>
        <w:rPr>
          <w:b w:val="false"/>
          <w:b w:val="false"/>
          <w:bCs w:val="false"/>
        </w:rPr>
      </w:pPr>
      <w:r>
        <w:rPr>
          <w:b w:val="false"/>
          <w:bCs w:val="false"/>
        </w:rPr>
        <w:t xml:space="preserve">           </w:t>
      </w:r>
      <w:r>
        <w:rPr>
          <w:b w:val="false"/>
          <w:bCs w:val="false"/>
        </w:rPr>
        <w:t xml:space="preserve">The letter of complaint from an adjoining property owner of damage to a box hedge </w:t>
      </w:r>
    </w:p>
    <w:p>
      <w:pPr>
        <w:pStyle w:val="Normal"/>
        <w:rPr>
          <w:b w:val="false"/>
          <w:b w:val="false"/>
          <w:bCs w:val="false"/>
        </w:rPr>
      </w:pPr>
      <w:r>
        <w:rPr>
          <w:b w:val="false"/>
          <w:bCs w:val="false"/>
        </w:rPr>
        <w:t xml:space="preserve">           </w:t>
      </w:r>
      <w:r>
        <w:rPr>
          <w:b w:val="false"/>
          <w:bCs w:val="false"/>
        </w:rPr>
        <w:t xml:space="preserve">along a shared boundary with the Sports Field was noted. It would appear the damage   </w:t>
      </w:r>
    </w:p>
    <w:p>
      <w:pPr>
        <w:pStyle w:val="Normal"/>
        <w:rPr>
          <w:b w:val="false"/>
          <w:b w:val="false"/>
          <w:bCs w:val="false"/>
        </w:rPr>
      </w:pPr>
      <w:r>
        <w:rPr>
          <w:b w:val="false"/>
          <w:bCs w:val="false"/>
        </w:rPr>
        <w:t xml:space="preserve">           </w:t>
      </w:r>
      <w:r>
        <w:rPr>
          <w:b w:val="false"/>
          <w:bCs w:val="false"/>
        </w:rPr>
        <w:t xml:space="preserve">caused as a result of unauthorised access/egress to the Sports Field is connected to the </w:t>
      </w:r>
    </w:p>
    <w:p>
      <w:pPr>
        <w:pStyle w:val="Normal"/>
        <w:rPr>
          <w:b w:val="false"/>
          <w:b w:val="false"/>
          <w:bCs w:val="false"/>
        </w:rPr>
      </w:pPr>
      <w:r>
        <w:rPr>
          <w:b w:val="false"/>
          <w:bCs w:val="false"/>
        </w:rPr>
        <w:t xml:space="preserve">           </w:t>
      </w:r>
      <w:r>
        <w:rPr>
          <w:b w:val="false"/>
          <w:bCs w:val="false"/>
        </w:rPr>
        <w:t xml:space="preserve">recent theft of a trailer belonging to the local Scout group stored on the Field.  It was </w:t>
      </w:r>
    </w:p>
    <w:p>
      <w:pPr>
        <w:pStyle w:val="Normal"/>
        <w:rPr>
          <w:b w:val="false"/>
          <w:b w:val="false"/>
          <w:bCs w:val="false"/>
        </w:rPr>
      </w:pPr>
      <w:r>
        <w:rPr>
          <w:b w:val="false"/>
          <w:bCs w:val="false"/>
        </w:rPr>
        <w:t xml:space="preserve">           </w:t>
      </w:r>
      <w:r>
        <w:rPr>
          <w:b w:val="false"/>
          <w:bCs w:val="false"/>
        </w:rPr>
        <w:t xml:space="preserve">agreed to erect a fence along the shared boundary to prevent ant further unauthorised </w:t>
      </w:r>
    </w:p>
    <w:p>
      <w:pPr>
        <w:pStyle w:val="Normal"/>
        <w:rPr>
          <w:b w:val="false"/>
          <w:b w:val="false"/>
          <w:bCs w:val="false"/>
        </w:rPr>
      </w:pPr>
      <w:r>
        <w:rPr>
          <w:b w:val="false"/>
          <w:bCs w:val="false"/>
        </w:rPr>
        <w:t xml:space="preserve">           </w:t>
      </w:r>
      <w:r>
        <w:rPr>
          <w:b w:val="false"/>
          <w:bCs w:val="false"/>
        </w:rPr>
        <w:t xml:space="preserve">access to the Sports field. </w:t>
      </w:r>
    </w:p>
    <w:p>
      <w:pPr>
        <w:pStyle w:val="Normal"/>
        <w:rPr>
          <w:b/>
          <w:b/>
          <w:bCs/>
        </w:rPr>
      </w:pPr>
      <w:r>
        <w:rPr>
          <w:b/>
          <w:bCs/>
        </w:rPr>
        <w:t xml:space="preserve">      </w:t>
      </w:r>
      <w:r>
        <w:rPr>
          <w:b w:val="false"/>
          <w:bCs w:val="false"/>
        </w:rPr>
        <w:t xml:space="preserve">   </w:t>
      </w:r>
      <w:r>
        <w:rPr>
          <w:b/>
          <w:bCs/>
        </w:rPr>
        <w:t xml:space="preserve">  </w:t>
      </w:r>
      <w:r>
        <w:rPr>
          <w:b/>
          <w:bCs/>
        </w:rPr>
        <w:t>Village Hall</w:t>
      </w:r>
    </w:p>
    <w:p>
      <w:pPr>
        <w:pStyle w:val="Normal"/>
        <w:rPr>
          <w:b/>
          <w:b/>
          <w:bCs/>
        </w:rPr>
      </w:pPr>
      <w:r>
        <w:rPr>
          <w:b/>
          <w:bCs/>
        </w:rPr>
        <w:t xml:space="preserve">           </w:t>
      </w:r>
      <w:r>
        <w:rPr>
          <w:b w:val="false"/>
          <w:bCs w:val="false"/>
        </w:rPr>
        <w:t>Councillor Pugh reported that the new door has been refitted satisfactorily.</w:t>
      </w:r>
    </w:p>
    <w:p>
      <w:pPr>
        <w:pStyle w:val="Normal"/>
        <w:rPr>
          <w:b w:val="false"/>
          <w:b w:val="false"/>
          <w:bCs w:val="false"/>
        </w:rPr>
      </w:pPr>
      <w:r>
        <w:rPr>
          <w:b w:val="false"/>
          <w:bCs w:val="false"/>
        </w:rPr>
        <w:t xml:space="preserve">            </w:t>
      </w:r>
      <w:r>
        <w:rPr>
          <w:b w:val="false"/>
          <w:bCs w:val="false"/>
        </w:rPr>
        <w:t xml:space="preserve">It was also reported that Busy Bees Nursery intend to terminate the hire of the Hall in  </w:t>
      </w:r>
    </w:p>
    <w:p>
      <w:pPr>
        <w:pStyle w:val="Normal"/>
        <w:rPr>
          <w:b w:val="false"/>
          <w:b w:val="false"/>
          <w:bCs w:val="false"/>
        </w:rPr>
      </w:pPr>
      <w:r>
        <w:rPr>
          <w:b w:val="false"/>
          <w:bCs w:val="false"/>
        </w:rPr>
        <w:t xml:space="preserve">            </w:t>
      </w:r>
      <w:r>
        <w:rPr>
          <w:b w:val="false"/>
          <w:bCs w:val="false"/>
        </w:rPr>
        <w:t xml:space="preserve">September and have identified a potential change of owner to continue the business.  It </w:t>
      </w:r>
    </w:p>
    <w:p>
      <w:pPr>
        <w:pStyle w:val="Normal"/>
        <w:rPr>
          <w:b w:val="false"/>
          <w:b w:val="false"/>
          <w:bCs w:val="false"/>
        </w:rPr>
      </w:pPr>
      <w:r>
        <w:rPr>
          <w:b w:val="false"/>
          <w:bCs w:val="false"/>
        </w:rPr>
        <w:t xml:space="preserve">            </w:t>
      </w:r>
      <w:r>
        <w:rPr>
          <w:b w:val="false"/>
          <w:bCs w:val="false"/>
        </w:rPr>
        <w:t xml:space="preserve">was agreed that the Council invite the prospective new owners to the next meeting to </w:t>
      </w:r>
    </w:p>
    <w:p>
      <w:pPr>
        <w:pStyle w:val="Normal"/>
        <w:rPr>
          <w:b w:val="false"/>
          <w:b w:val="false"/>
          <w:bCs w:val="false"/>
        </w:rPr>
      </w:pPr>
      <w:r>
        <w:rPr>
          <w:b w:val="false"/>
          <w:bCs w:val="false"/>
        </w:rPr>
        <w:t xml:space="preserve">            </w:t>
      </w:r>
      <w:r>
        <w:rPr>
          <w:b w:val="false"/>
          <w:bCs w:val="false"/>
        </w:rPr>
        <w:t>discuss the proposed change.</w:t>
      </w:r>
    </w:p>
    <w:p>
      <w:pPr>
        <w:pStyle w:val="Normal"/>
        <w:rPr>
          <w:b/>
          <w:b/>
          <w:bCs/>
        </w:rPr>
      </w:pPr>
      <w:r>
        <w:rPr>
          <w:b/>
          <w:bCs/>
        </w:rPr>
        <w:t xml:space="preserve">         </w:t>
      </w:r>
      <w:r>
        <w:rPr>
          <w:b w:val="false"/>
          <w:bCs w:val="false"/>
        </w:rPr>
        <w:t xml:space="preserve"> </w:t>
      </w:r>
      <w:r>
        <w:rPr>
          <w:b/>
          <w:bCs/>
        </w:rPr>
        <w:t xml:space="preserve"> </w:t>
      </w:r>
      <w:r>
        <w:rPr>
          <w:b/>
          <w:bCs/>
        </w:rPr>
        <w:t>Environment</w:t>
      </w:r>
    </w:p>
    <w:p>
      <w:pPr>
        <w:pStyle w:val="Normal"/>
        <w:rPr>
          <w:b/>
          <w:b/>
          <w:bCs/>
        </w:rPr>
      </w:pPr>
      <w:r>
        <w:rPr>
          <w:b/>
          <w:bCs/>
        </w:rPr>
        <w:t xml:space="preserve">    </w:t>
      </w:r>
      <w:r>
        <w:rPr>
          <w:b w:val="false"/>
          <w:bCs w:val="false"/>
        </w:rPr>
        <w:t xml:space="preserve">       </w:t>
      </w:r>
      <w:r>
        <w:rPr>
          <w:b w:val="false"/>
          <w:bCs w:val="false"/>
        </w:rPr>
        <w:t>Councillor Fitzgerald reported that seasonal grass cutting is being undertaken in the area.</w:t>
      </w:r>
    </w:p>
    <w:p>
      <w:pPr>
        <w:pStyle w:val="Normal"/>
        <w:rPr>
          <w:b w:val="false"/>
          <w:b w:val="false"/>
          <w:bCs w:val="false"/>
        </w:rPr>
      </w:pPr>
      <w:r>
        <w:rPr>
          <w:b w:val="false"/>
          <w:bCs w:val="false"/>
        </w:rPr>
        <w:t xml:space="preserve">           </w:t>
      </w:r>
      <w:r>
        <w:rPr>
          <w:b w:val="false"/>
          <w:bCs w:val="false"/>
        </w:rPr>
        <w:t xml:space="preserve">Concern was expressed at the inappropriate siting of portable toilets outside the Church </w:t>
      </w:r>
    </w:p>
    <w:p>
      <w:pPr>
        <w:pStyle w:val="Normal"/>
        <w:rPr>
          <w:b w:val="false"/>
          <w:b w:val="false"/>
          <w:bCs w:val="false"/>
        </w:rPr>
      </w:pPr>
      <w:r>
        <w:rPr>
          <w:b w:val="false"/>
          <w:bCs w:val="false"/>
        </w:rPr>
        <w:t xml:space="preserve">           </w:t>
      </w:r>
      <w:r>
        <w:rPr>
          <w:b w:val="false"/>
          <w:bCs w:val="false"/>
        </w:rPr>
        <w:t xml:space="preserve">entrance during roadworks being carried out by Innogy following the reinstatement of </w:t>
      </w:r>
    </w:p>
    <w:p>
      <w:pPr>
        <w:pStyle w:val="Normal"/>
        <w:rPr>
          <w:b w:val="false"/>
          <w:b w:val="false"/>
          <w:bCs w:val="false"/>
        </w:rPr>
      </w:pPr>
      <w:r>
        <w:rPr>
          <w:b w:val="false"/>
          <w:bCs w:val="false"/>
        </w:rPr>
        <w:t xml:space="preserve">           </w:t>
      </w:r>
      <w:r>
        <w:rPr>
          <w:b w:val="false"/>
          <w:bCs w:val="false"/>
        </w:rPr>
        <w:t>traffic bollards temporarily removed during the construction of the Wind Farm.</w:t>
      </w:r>
    </w:p>
    <w:p>
      <w:pPr>
        <w:pStyle w:val="Normal"/>
        <w:rPr>
          <w:b w:val="false"/>
          <w:b w:val="false"/>
          <w:bCs w:val="false"/>
        </w:rPr>
      </w:pPr>
      <w:r>
        <w:rPr>
          <w:b w:val="false"/>
          <w:bCs w:val="false"/>
        </w:rPr>
        <w:t xml:space="preserve">           </w:t>
      </w:r>
      <w:r>
        <w:rPr>
          <w:b w:val="false"/>
          <w:bCs w:val="false"/>
        </w:rPr>
        <w:t xml:space="preserve">Concern was also expressed over the pavement on Gorseinon Road bordering Gors </w:t>
      </w:r>
    </w:p>
    <w:p>
      <w:pPr>
        <w:pStyle w:val="Normal"/>
        <w:rPr>
          <w:b w:val="false"/>
          <w:b w:val="false"/>
          <w:bCs w:val="false"/>
        </w:rPr>
      </w:pPr>
      <w:r>
        <w:rPr>
          <w:b w:val="false"/>
          <w:bCs w:val="false"/>
        </w:rPr>
        <w:t xml:space="preserve">            </w:t>
      </w:r>
      <w:r>
        <w:rPr>
          <w:b w:val="false"/>
          <w:bCs w:val="false"/>
        </w:rPr>
        <w:t xml:space="preserve">Common which appears to have been designated as a shared path for cyclists and   </w:t>
      </w:r>
    </w:p>
    <w:p>
      <w:pPr>
        <w:pStyle w:val="Normal"/>
        <w:rPr>
          <w:b w:val="false"/>
          <w:b w:val="false"/>
          <w:bCs w:val="false"/>
        </w:rPr>
      </w:pPr>
      <w:r>
        <w:rPr>
          <w:b w:val="false"/>
          <w:bCs w:val="false"/>
        </w:rPr>
        <w:t xml:space="preserve">            </w:t>
      </w:r>
      <w:r>
        <w:rPr>
          <w:b w:val="false"/>
          <w:bCs w:val="false"/>
        </w:rPr>
        <w:t xml:space="preserve">pedestrian use. This is viewed as impracticable and a potential danger to users due to a </w:t>
      </w:r>
    </w:p>
    <w:p>
      <w:pPr>
        <w:pStyle w:val="Normal"/>
        <w:rPr>
          <w:b w:val="false"/>
          <w:b w:val="false"/>
          <w:bCs w:val="false"/>
        </w:rPr>
      </w:pPr>
      <w:r>
        <w:rPr>
          <w:b w:val="false"/>
          <w:bCs w:val="false"/>
        </w:rPr>
        <w:t xml:space="preserve">            </w:t>
      </w:r>
      <w:r>
        <w:rPr>
          <w:b w:val="false"/>
          <w:bCs w:val="false"/>
        </w:rPr>
        <w:t xml:space="preserve">lack of width to allow cyclists and pedestrians to safely travel on the path at the same </w:t>
      </w:r>
    </w:p>
    <w:p>
      <w:pPr>
        <w:pStyle w:val="Normal"/>
        <w:rPr>
          <w:b w:val="false"/>
          <w:b w:val="false"/>
          <w:bCs w:val="false"/>
        </w:rPr>
      </w:pPr>
      <w:r>
        <w:rPr>
          <w:b w:val="false"/>
          <w:bCs w:val="false"/>
        </w:rPr>
        <w:t xml:space="preserve">            </w:t>
      </w:r>
      <w:r>
        <w:rPr>
          <w:b w:val="false"/>
          <w:bCs w:val="false"/>
        </w:rPr>
        <w:t xml:space="preserve">time particularly as this is recognised as a main route for pupils attending the local </w:t>
      </w:r>
    </w:p>
    <w:p>
      <w:pPr>
        <w:pStyle w:val="Normal"/>
        <w:rPr>
          <w:b w:val="false"/>
          <w:b w:val="false"/>
          <w:bCs w:val="false"/>
        </w:rPr>
      </w:pPr>
      <w:r>
        <w:rPr>
          <w:b w:val="false"/>
          <w:bCs w:val="false"/>
        </w:rPr>
        <w:t xml:space="preserve">            </w:t>
      </w:r>
      <w:r>
        <w:rPr>
          <w:b w:val="false"/>
          <w:bCs w:val="false"/>
        </w:rPr>
        <w:t xml:space="preserve">school.  It was agreed that the matter be taken up with the local highway authority.  </w:t>
      </w:r>
    </w:p>
    <w:p>
      <w:pPr>
        <w:pStyle w:val="Normal"/>
        <w:rPr>
          <w:b/>
          <w:b/>
          <w:bCs/>
        </w:rPr>
      </w:pPr>
      <w:r>
        <w:rPr>
          <w:b/>
          <w:bCs/>
        </w:rPr>
        <w:t xml:space="preserve">           </w:t>
      </w:r>
      <w:r>
        <w:rPr>
          <w:b/>
          <w:bCs/>
        </w:rPr>
        <w:t>Police</w:t>
      </w:r>
    </w:p>
    <w:p>
      <w:pPr>
        <w:pStyle w:val="Normal"/>
        <w:rPr>
          <w:b w:val="false"/>
          <w:b w:val="false"/>
          <w:bCs w:val="false"/>
        </w:rPr>
      </w:pPr>
      <w:r>
        <w:rPr>
          <w:b w:val="false"/>
          <w:bCs w:val="false"/>
        </w:rPr>
        <w:t xml:space="preserve">           </w:t>
      </w:r>
      <w:r>
        <w:rPr>
          <w:b w:val="false"/>
          <w:bCs w:val="false"/>
        </w:rPr>
        <w:t xml:space="preserve">The Council was pleased to welcome the new PCSO (Sherie) to the meeting and to make </w:t>
      </w:r>
    </w:p>
    <w:p>
      <w:pPr>
        <w:pStyle w:val="Normal"/>
        <w:rPr>
          <w:b w:val="false"/>
          <w:b w:val="false"/>
          <w:bCs w:val="false"/>
        </w:rPr>
      </w:pPr>
      <w:r>
        <w:rPr>
          <w:b w:val="false"/>
          <w:bCs w:val="false"/>
        </w:rPr>
        <w:t xml:space="preserve">           </w:t>
      </w:r>
      <w:r>
        <w:rPr>
          <w:b w:val="false"/>
          <w:bCs w:val="false"/>
        </w:rPr>
        <w:t>the Village Hall available for her use.</w:t>
      </w:r>
    </w:p>
    <w:p>
      <w:pPr>
        <w:pStyle w:val="Normal"/>
        <w:rPr>
          <w:b w:val="false"/>
          <w:b w:val="false"/>
          <w:bCs w:val="false"/>
        </w:rPr>
      </w:pPr>
      <w:r>
        <w:rPr>
          <w:b w:val="false"/>
          <w:bCs w:val="false"/>
        </w:rPr>
      </w:r>
    </w:p>
    <w:p>
      <w:pPr>
        <w:pStyle w:val="Normal"/>
        <w:rPr>
          <w:b/>
          <w:b/>
          <w:bCs/>
        </w:rPr>
      </w:pPr>
      <w:r>
        <w:rPr>
          <w:b/>
          <w:bCs/>
        </w:rPr>
        <w:t xml:space="preserve">   </w:t>
      </w:r>
      <w:r>
        <w:rPr>
          <w:b/>
          <w:bCs/>
        </w:rPr>
        <w:t>13   Consideration of planning applications</w:t>
      </w:r>
    </w:p>
    <w:p>
      <w:pPr>
        <w:pStyle w:val="Normal"/>
        <w:rPr>
          <w:b/>
          <w:b/>
          <w:bCs/>
        </w:rPr>
      </w:pPr>
      <w:r>
        <w:rPr>
          <w:b/>
          <w:bCs/>
        </w:rPr>
        <w:t xml:space="preserve">       </w:t>
      </w:r>
      <w:r>
        <w:rPr>
          <w:b w:val="false"/>
          <w:bCs w:val="false"/>
        </w:rPr>
        <w:t xml:space="preserve">    </w:t>
      </w:r>
      <w:r>
        <w:rPr>
          <w:b w:val="false"/>
          <w:bCs w:val="false"/>
        </w:rPr>
        <w:t>The following applications were approved</w:t>
      </w:r>
    </w:p>
    <w:p>
      <w:pPr>
        <w:pStyle w:val="Normal"/>
        <w:rPr>
          <w:b w:val="false"/>
          <w:b w:val="false"/>
          <w:bCs w:val="false"/>
        </w:rPr>
      </w:pPr>
      <w:r>
        <w:rPr>
          <w:b w:val="false"/>
          <w:bCs w:val="false"/>
        </w:rPr>
        <w:t xml:space="preserve">            </w:t>
      </w:r>
      <w:r>
        <w:rPr>
          <w:b w:val="false"/>
          <w:bCs w:val="false"/>
        </w:rPr>
        <w:t>2019/0795 Sinclair Garages  Gorseinon Road</w:t>
      </w:r>
    </w:p>
    <w:p>
      <w:pPr>
        <w:pStyle w:val="Normal"/>
        <w:rPr>
          <w:b w:val="false"/>
          <w:b w:val="false"/>
          <w:bCs w:val="false"/>
        </w:rPr>
      </w:pPr>
      <w:r>
        <w:rPr>
          <w:b w:val="false"/>
          <w:bCs w:val="false"/>
        </w:rPr>
        <w:t xml:space="preserve">                              </w:t>
      </w:r>
      <w:r>
        <w:rPr>
          <w:b w:val="false"/>
          <w:bCs w:val="false"/>
        </w:rPr>
        <w:t>Internally illuminated signs</w:t>
      </w:r>
    </w:p>
    <w:p>
      <w:pPr>
        <w:pStyle w:val="Normal"/>
        <w:rPr>
          <w:b w:val="false"/>
          <w:b w:val="false"/>
          <w:bCs w:val="false"/>
        </w:rPr>
      </w:pPr>
      <w:r>
        <w:rPr>
          <w:b w:val="false"/>
          <w:bCs w:val="false"/>
        </w:rPr>
        <w:t xml:space="preserve">            </w:t>
      </w:r>
      <w:r>
        <w:rPr>
          <w:b w:val="false"/>
          <w:bCs w:val="false"/>
        </w:rPr>
        <w:t>2019/0754 Enzo's Homes Amendment Plot 66 Amended house type</w:t>
      </w:r>
    </w:p>
    <w:p>
      <w:pPr>
        <w:pStyle w:val="Normal"/>
        <w:rPr>
          <w:b w:val="false"/>
          <w:b w:val="false"/>
          <w:bCs w:val="false"/>
        </w:rPr>
      </w:pPr>
      <w:r>
        <w:rPr>
          <w:b w:val="false"/>
          <w:bCs w:val="false"/>
        </w:rPr>
        <w:t xml:space="preserve">            </w:t>
      </w:r>
      <w:r>
        <w:rPr>
          <w:b w:val="false"/>
          <w:bCs w:val="false"/>
        </w:rPr>
        <w:t>2019/0755 Enzo's Homes Amendment Plot 1 Garage</w:t>
      </w:r>
    </w:p>
    <w:p>
      <w:pPr>
        <w:pStyle w:val="Normal"/>
        <w:rPr>
          <w:b w:val="false"/>
          <w:b w:val="false"/>
          <w:bCs w:val="false"/>
        </w:rPr>
      </w:pPr>
      <w:r>
        <w:rPr>
          <w:b w:val="false"/>
          <w:bCs w:val="false"/>
        </w:rPr>
        <w:t xml:space="preserve">            </w:t>
      </w:r>
      <w:r>
        <w:rPr>
          <w:b w:val="false"/>
          <w:bCs w:val="false"/>
        </w:rPr>
        <w:t>2019/0760 Enzo's Homes Amendment Plot 76 Garage</w:t>
      </w:r>
    </w:p>
    <w:p>
      <w:pPr>
        <w:pStyle w:val="Normal"/>
        <w:rPr>
          <w:b w:val="false"/>
          <w:b w:val="false"/>
          <w:bCs w:val="false"/>
        </w:rPr>
      </w:pPr>
      <w:r>
        <w:rPr>
          <w:b w:val="false"/>
          <w:bCs w:val="false"/>
        </w:rPr>
        <w:t xml:space="preserve">            </w:t>
      </w:r>
      <w:r>
        <w:rPr>
          <w:b w:val="false"/>
          <w:bCs w:val="false"/>
        </w:rPr>
        <w:t>2019/0819 Enzo's homes  Amendment  Solar panels to roofs of all dwellings</w:t>
      </w:r>
    </w:p>
    <w:p>
      <w:pPr>
        <w:pStyle w:val="Normal"/>
        <w:rPr>
          <w:b w:val="false"/>
          <w:b w:val="false"/>
          <w:bCs w:val="false"/>
        </w:rPr>
      </w:pPr>
      <w:r>
        <w:rPr>
          <w:b w:val="false"/>
          <w:bCs w:val="false"/>
        </w:rPr>
        <w:t xml:space="preserve">            </w:t>
      </w:r>
      <w:r>
        <w:rPr>
          <w:b w:val="false"/>
          <w:bCs w:val="false"/>
        </w:rPr>
        <w:t>2019/1017 Mrs Allen, 19, Llewelyn Road</w:t>
      </w:r>
    </w:p>
    <w:p>
      <w:pPr>
        <w:pStyle w:val="Normal"/>
        <w:rPr>
          <w:b w:val="false"/>
          <w:b w:val="false"/>
          <w:bCs w:val="false"/>
        </w:rPr>
      </w:pPr>
      <w:r>
        <w:rPr>
          <w:b w:val="false"/>
          <w:bCs w:val="false"/>
        </w:rPr>
        <w:t xml:space="preserve">                              </w:t>
      </w:r>
      <w:r>
        <w:rPr>
          <w:b w:val="false"/>
          <w:bCs w:val="false"/>
        </w:rPr>
        <w:t>Single storey side extension</w:t>
      </w:r>
    </w:p>
    <w:p>
      <w:pPr>
        <w:pStyle w:val="Normal"/>
        <w:rPr>
          <w:b w:val="false"/>
          <w:b w:val="false"/>
          <w:bCs w:val="false"/>
        </w:rPr>
      </w:pPr>
      <w:r>
        <w:rPr>
          <w:b w:val="false"/>
          <w:bCs w:val="false"/>
        </w:rPr>
        <w:t xml:space="preserve"> </w:t>
      </w:r>
      <w:r>
        <w:rPr>
          <w:b/>
          <w:bCs/>
        </w:rPr>
        <w:t xml:space="preserve">  </w:t>
      </w:r>
      <w:r>
        <w:rPr>
          <w:b/>
          <w:bCs/>
        </w:rPr>
        <w:t>`14  Residents Queries</w:t>
      </w:r>
    </w:p>
    <w:p>
      <w:pPr>
        <w:pStyle w:val="Normal"/>
        <w:rPr>
          <w:b/>
          <w:b/>
          <w:bCs/>
        </w:rPr>
      </w:pPr>
      <w:r>
        <w:rPr>
          <w:b/>
          <w:bCs/>
        </w:rPr>
        <w:t xml:space="preserve">           </w:t>
      </w:r>
      <w:r>
        <w:rPr>
          <w:b/>
          <w:bCs/>
        </w:rPr>
        <w:t>Councillors Mrs R Talbot and Mr K Evans</w:t>
      </w:r>
    </w:p>
    <w:p>
      <w:pPr>
        <w:pStyle w:val="Normal"/>
        <w:rPr>
          <w:b/>
          <w:b/>
          <w:bCs/>
        </w:rPr>
      </w:pPr>
      <w:r>
        <w:rPr>
          <w:b/>
          <w:bCs/>
        </w:rPr>
        <w:t xml:space="preserve">       </w:t>
      </w:r>
      <w:r>
        <w:rPr>
          <w:b w:val="false"/>
          <w:bCs w:val="false"/>
        </w:rPr>
        <w:t xml:space="preserve">    </w:t>
      </w:r>
      <w:r>
        <w:rPr>
          <w:b w:val="false"/>
          <w:bCs w:val="false"/>
        </w:rPr>
        <w:t xml:space="preserve">Complaint about standard of bin collection service with collection bags not being </w:t>
      </w:r>
    </w:p>
    <w:p>
      <w:pPr>
        <w:pStyle w:val="Normal"/>
        <w:rPr>
          <w:b w:val="false"/>
          <w:b w:val="false"/>
          <w:bCs w:val="false"/>
        </w:rPr>
      </w:pPr>
      <w:r>
        <w:rPr>
          <w:b w:val="false"/>
          <w:bCs w:val="false"/>
        </w:rPr>
        <w:t xml:space="preserve">           </w:t>
      </w:r>
      <w:r>
        <w:rPr>
          <w:b w:val="false"/>
          <w:bCs w:val="false"/>
        </w:rPr>
        <w:t>returned correctly and rubbish including broken bottles being left on the road.</w:t>
      </w:r>
    </w:p>
    <w:p>
      <w:pPr>
        <w:pStyle w:val="Normal"/>
        <w:rPr>
          <w:b w:val="false"/>
          <w:b w:val="false"/>
          <w:bCs w:val="false"/>
        </w:rPr>
      </w:pPr>
      <w:r>
        <w:rPr>
          <w:b w:val="false"/>
          <w:bCs w:val="false"/>
        </w:rPr>
        <w:t xml:space="preserve">    </w:t>
      </w:r>
      <w:r>
        <w:rPr>
          <w:b/>
          <w:bCs/>
        </w:rPr>
        <w:t>15  Date of next meeting 11</w:t>
      </w:r>
      <w:r>
        <w:rPr>
          <w:b/>
          <w:bCs/>
          <w:vertAlign w:val="superscript"/>
        </w:rPr>
        <w:t>th</w:t>
      </w:r>
      <w:r>
        <w:rPr>
          <w:b/>
          <w:bCs/>
        </w:rPr>
        <w:t xml:space="preserve"> June 2019  </w:t>
      </w:r>
    </w:p>
    <w:p>
      <w:pPr>
        <w:pStyle w:val="Normal"/>
        <w:numPr>
          <w:ilvl w:val="0"/>
          <w:numId w:val="0"/>
        </w:numPr>
        <w:rPr/>
      </w:pPr>
      <w:r>
        <w:rPr/>
      </w:r>
    </w:p>
    <w:p>
      <w:pPr>
        <w:pStyle w:val="Normal"/>
        <w:numPr>
          <w:ilvl w:val="0"/>
          <w:numId w:val="0"/>
        </w:numPr>
        <w:rPr>
          <w:b/>
          <w:b/>
          <w:bCs/>
        </w:rPr>
      </w:pPr>
      <w:r>
        <w:rPr>
          <w:b/>
          <w:bCs/>
        </w:rPr>
        <w:t xml:space="preserve">David Hoskins  CPFA Clerk and RFO to the Council  </w:t>
      </w:r>
    </w:p>
    <w:sectPr>
      <w:type w:val="nextPage"/>
      <w:pgSz w:w="11906" w:h="16838"/>
      <w:pgMar w:left="1500" w:right="1121"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en-GB"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NumberingSymbols">
    <w:name w:val="Numbering Symbol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1009</TotalTime>
  <Application>LibreOffice/5.0.2.2$Windows_X86_64 LibreOffice_project/37b43f919e4de5eeaca9b9755ed688758a8251fe</Application>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2012-09-30T15:07:25Z</dcterms:created>
  <dc:language>en-GB</dc:language>
  <cp:lastModifiedBy>david hoskins</cp:lastModifiedBy>
  <cp:lastPrinted>2016-05-10T10:31:22Z</cp:lastPrinted>
  <dcterms:modified xsi:type="dcterms:W3CDTF">2019-05-16T11:05:42Z</dcterms:modified>
  <cp:revision>138</cp:revision>
</cp:coreProperties>
</file>